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85F" w:rsidRPr="00ED085F" w:rsidP="00F14DCE">
      <w:pPr>
        <w:keepNext/>
        <w:spacing w:after="0" w:line="320" w:lineRule="exact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4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ело № 2-</w:t>
      </w:r>
      <w:r w:rsidR="00F14D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8886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-26</w:t>
      </w:r>
      <w:r w:rsidRPr="009343B4" w:rsidR="00FC49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</w:t>
      </w:r>
      <w:r w:rsidRPr="009343B4" w:rsidR="00B533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202</w:t>
      </w:r>
      <w:r w:rsidRPr="009343B4" w:rsidR="00CF41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Pr="00ED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ED085F" w:rsidRPr="009343B4" w:rsidP="00ED085F">
      <w:pPr>
        <w:keepNext/>
        <w:spacing w:after="0" w:line="310" w:lineRule="exact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(резолютивная часть)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 декабря</w:t>
      </w:r>
      <w:r w:rsidRPr="009343B4" w:rsidR="00CF41FE">
        <w:rPr>
          <w:rFonts w:ascii="Times New Roman" w:hAnsi="Times New Roman" w:cs="Times New Roman"/>
          <w:sz w:val="27"/>
          <w:szCs w:val="27"/>
        </w:rPr>
        <w:t xml:space="preserve"> 2024 </w:t>
      </w:r>
      <w:r w:rsidRPr="009343B4">
        <w:rPr>
          <w:rFonts w:ascii="Times New Roman" w:hAnsi="Times New Roman" w:cs="Times New Roman"/>
          <w:sz w:val="27"/>
          <w:szCs w:val="27"/>
        </w:rPr>
        <w:t>года                                                                             г. Сургут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41FE" w:rsidRPr="009343B4" w:rsidP="00445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hAnsi="Times New Roman" w:cs="Times New Roman"/>
          <w:sz w:val="27"/>
          <w:szCs w:val="27"/>
        </w:rPr>
        <w:t>М</w:t>
      </w:r>
      <w:r w:rsidRPr="009343B4" w:rsidR="00ED085F">
        <w:rPr>
          <w:rFonts w:ascii="Times New Roman" w:hAnsi="Times New Roman" w:cs="Times New Roman"/>
          <w:sz w:val="27"/>
          <w:szCs w:val="27"/>
        </w:rPr>
        <w:t>ирово</w:t>
      </w:r>
      <w:r w:rsidRPr="009343B4">
        <w:rPr>
          <w:rFonts w:ascii="Times New Roman" w:hAnsi="Times New Roman" w:cs="Times New Roman"/>
          <w:sz w:val="27"/>
          <w:szCs w:val="27"/>
        </w:rPr>
        <w:t>й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9343B4">
        <w:rPr>
          <w:rFonts w:ascii="Times New Roman" w:hAnsi="Times New Roman" w:cs="Times New Roman"/>
          <w:sz w:val="27"/>
          <w:szCs w:val="27"/>
        </w:rPr>
        <w:t>я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 w:rsidRPr="009343B4">
        <w:rPr>
          <w:rFonts w:ascii="Times New Roman" w:hAnsi="Times New Roman" w:cs="Times New Roman"/>
          <w:sz w:val="27"/>
          <w:szCs w:val="27"/>
        </w:rPr>
        <w:t>10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 w:rsidRPr="009343B4">
        <w:rPr>
          <w:rFonts w:ascii="Times New Roman" w:hAnsi="Times New Roman" w:cs="Times New Roman"/>
          <w:sz w:val="27"/>
          <w:szCs w:val="27"/>
        </w:rPr>
        <w:t>Скаредновой О.В.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, </w:t>
      </w:r>
      <w:r w:rsidRPr="009343B4" w:rsidR="00ED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343B4" w:rsidR="0027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муниципального унитарного предприятия «Городские тепловые сети» к </w:t>
      </w:r>
      <w:r w:rsidR="00F1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Путилову Денису Викторовичу, Путилову Ярославу Денисовичу, Путиловой Анастасии Ивановне, Путиловой Зинаиде Дмитриевне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коммунальных услуг,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уководствуясь ст.ст. 167, 194-199</w:t>
      </w:r>
      <w:r w:rsidR="00F1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445112" w:rsidRPr="009343B4" w:rsidP="004451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343B4">
        <w:rPr>
          <w:rFonts w:ascii="Times New Roman" w:hAnsi="Times New Roman"/>
          <w:sz w:val="27"/>
          <w:szCs w:val="27"/>
        </w:rPr>
        <w:t>сков</w:t>
      </w:r>
      <w:r w:rsidR="00F14DCE">
        <w:rPr>
          <w:rFonts w:ascii="Times New Roman" w:hAnsi="Times New Roman"/>
          <w:sz w:val="27"/>
          <w:szCs w:val="27"/>
        </w:rPr>
        <w:t xml:space="preserve">ое заявление </w:t>
      </w:r>
      <w:r w:rsidRPr="009343B4" w:rsidR="00CF41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муниципального унитарного предприятия «Городские тепловые сети» </w:t>
      </w:r>
      <w:r w:rsidRPr="009343B4" w:rsidR="00F72777">
        <w:rPr>
          <w:rFonts w:ascii="Times New Roman" w:hAnsi="Times New Roman"/>
          <w:sz w:val="27"/>
          <w:szCs w:val="27"/>
        </w:rPr>
        <w:t xml:space="preserve">- </w:t>
      </w:r>
      <w:r w:rsidRPr="009343B4">
        <w:rPr>
          <w:rFonts w:ascii="Times New Roman" w:hAnsi="Times New Roman"/>
          <w:sz w:val="27"/>
          <w:szCs w:val="27"/>
        </w:rPr>
        <w:t>удовлетворить</w:t>
      </w:r>
      <w:r w:rsidRPr="009343B4" w:rsidR="00F72777">
        <w:rPr>
          <w:rFonts w:ascii="Times New Roman" w:hAnsi="Times New Roman"/>
          <w:sz w:val="27"/>
          <w:szCs w:val="27"/>
        </w:rPr>
        <w:t>.</w:t>
      </w:r>
    </w:p>
    <w:p w:rsidR="00183E9A" w:rsidP="00183E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99"/>
          <w:sz w:val="27"/>
          <w:szCs w:val="27"/>
        </w:rPr>
      </w:pPr>
      <w:r w:rsidRPr="002623F6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5F2328">
        <w:rPr>
          <w:rFonts w:ascii="Times New Roman" w:hAnsi="Times New Roman" w:cs="Times New Roman"/>
          <w:sz w:val="27"/>
          <w:szCs w:val="27"/>
        </w:rPr>
        <w:t xml:space="preserve">солидарно с </w:t>
      </w:r>
      <w:r w:rsidR="00F1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Путилова Дениса Викторовича (паспорт серии </w:t>
      </w:r>
      <w:r w:rsidR="00F019F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F1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Путилова Ярослава Денисовича (паспорт серии </w:t>
      </w:r>
      <w:r w:rsidR="00F019F0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1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Путиловой Анастасии Ивановны (паспорт серии </w:t>
      </w:r>
      <w:r w:rsidR="00F019F0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1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Путиловой Зинаиды Дмитриевны (паспорт серии </w:t>
      </w:r>
      <w:r w:rsidR="00F019F0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1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623F6">
        <w:rPr>
          <w:rFonts w:ascii="Times New Roman" w:hAnsi="Times New Roman" w:cs="Times New Roman"/>
          <w:sz w:val="27"/>
          <w:szCs w:val="27"/>
        </w:rPr>
        <w:t xml:space="preserve">в пользу Сургутского городского муниципального унитарного предприятия «Городские тепловые сети» (ИНН </w:t>
      </w:r>
      <w:r w:rsidR="00F019F0">
        <w:rPr>
          <w:rFonts w:ascii="Times New Roman" w:hAnsi="Times New Roman" w:cs="Times New Roman"/>
          <w:sz w:val="27"/>
          <w:szCs w:val="27"/>
        </w:rPr>
        <w:t>*</w:t>
      </w:r>
      <w:r w:rsidR="00F14DCE">
        <w:rPr>
          <w:rFonts w:ascii="Times New Roman" w:hAnsi="Times New Roman" w:cs="Times New Roman"/>
          <w:sz w:val="27"/>
          <w:szCs w:val="27"/>
        </w:rPr>
        <w:t xml:space="preserve">, ОГРН </w:t>
      </w:r>
      <w:r w:rsidR="00F019F0">
        <w:rPr>
          <w:rFonts w:ascii="Times New Roman" w:hAnsi="Times New Roman" w:cs="Times New Roman"/>
          <w:sz w:val="27"/>
          <w:szCs w:val="27"/>
        </w:rPr>
        <w:t>*</w:t>
      </w:r>
      <w:r w:rsidRPr="002623F6">
        <w:rPr>
          <w:rFonts w:ascii="Times New Roman" w:hAnsi="Times New Roman" w:cs="Times New Roman"/>
          <w:sz w:val="27"/>
          <w:szCs w:val="27"/>
        </w:rPr>
        <w:t xml:space="preserve">) </w:t>
      </w:r>
      <w:r w:rsidR="00D47553">
        <w:rPr>
          <w:rFonts w:ascii="Times New Roman" w:hAnsi="Times New Roman" w:cs="Times New Roman"/>
          <w:sz w:val="27"/>
          <w:szCs w:val="27"/>
        </w:rPr>
        <w:t>з</w:t>
      </w:r>
      <w:r w:rsidRPr="009343B4">
        <w:rPr>
          <w:rFonts w:ascii="Times New Roman" w:hAnsi="Times New Roman"/>
          <w:sz w:val="27"/>
          <w:szCs w:val="27"/>
        </w:rPr>
        <w:t>адолженность</w:t>
      </w:r>
      <w:r>
        <w:rPr>
          <w:rFonts w:ascii="Times New Roman" w:hAnsi="Times New Roman"/>
          <w:sz w:val="27"/>
          <w:szCs w:val="27"/>
        </w:rPr>
        <w:t xml:space="preserve"> </w:t>
      </w:r>
      <w:r w:rsidRPr="009343B4">
        <w:rPr>
          <w:rFonts w:ascii="Times New Roman" w:hAnsi="Times New Roman"/>
          <w:sz w:val="27"/>
          <w:szCs w:val="27"/>
        </w:rPr>
        <w:t xml:space="preserve">по оплате </w:t>
      </w:r>
      <w:r w:rsidRPr="00FD6179">
        <w:rPr>
          <w:rFonts w:ascii="Times New Roman" w:hAnsi="Times New Roman"/>
          <w:sz w:val="27"/>
          <w:szCs w:val="27"/>
        </w:rPr>
        <w:t xml:space="preserve">коммунальной услуги за период с </w:t>
      </w:r>
      <w:r w:rsidR="00F14DCE">
        <w:rPr>
          <w:rFonts w:ascii="Times New Roman" w:hAnsi="Times New Roman"/>
          <w:sz w:val="27"/>
          <w:szCs w:val="27"/>
        </w:rPr>
        <w:t>01.08.2023 года по 31.03.2024</w:t>
      </w:r>
      <w:r w:rsidRPr="00FD6179">
        <w:rPr>
          <w:rFonts w:ascii="Times New Roman" w:hAnsi="Times New Roman"/>
          <w:sz w:val="27"/>
          <w:szCs w:val="27"/>
        </w:rPr>
        <w:t xml:space="preserve"> года в размере </w:t>
      </w:r>
      <w:r w:rsidR="00F14DCE">
        <w:rPr>
          <w:rFonts w:ascii="Times New Roman" w:hAnsi="Times New Roman"/>
          <w:sz w:val="27"/>
          <w:szCs w:val="27"/>
        </w:rPr>
        <w:t>38 194,81</w:t>
      </w:r>
      <w:r w:rsidRPr="00FD6179">
        <w:rPr>
          <w:rFonts w:ascii="Times New Roman" w:hAnsi="Times New Roman"/>
          <w:sz w:val="27"/>
          <w:szCs w:val="27"/>
        </w:rPr>
        <w:t xml:space="preserve"> руб., </w:t>
      </w:r>
      <w:r w:rsidRPr="00FD6179">
        <w:rPr>
          <w:rFonts w:ascii="Times New Roman" w:hAnsi="Times New Roman"/>
          <w:sz w:val="27"/>
          <w:szCs w:val="27"/>
        </w:rPr>
        <w:t xml:space="preserve">пени за просрочку оплаты, начисленные за период просрочки с </w:t>
      </w:r>
      <w:r w:rsidR="00F14DCE">
        <w:rPr>
          <w:rFonts w:ascii="Times New Roman" w:hAnsi="Times New Roman"/>
          <w:sz w:val="27"/>
          <w:szCs w:val="27"/>
        </w:rPr>
        <w:t>12.09.2023 года по 15.10.2024</w:t>
      </w:r>
      <w:r w:rsidRPr="00FD6179">
        <w:rPr>
          <w:rFonts w:ascii="Times New Roman" w:hAnsi="Times New Roman"/>
          <w:sz w:val="27"/>
          <w:szCs w:val="27"/>
        </w:rPr>
        <w:t xml:space="preserve"> года, </w:t>
      </w:r>
      <w:r>
        <w:rPr>
          <w:rFonts w:ascii="Times New Roman" w:hAnsi="Times New Roman"/>
          <w:sz w:val="27"/>
          <w:szCs w:val="27"/>
        </w:rPr>
        <w:t xml:space="preserve">в размере </w:t>
      </w:r>
      <w:r w:rsidR="00F14DCE">
        <w:rPr>
          <w:rFonts w:ascii="Times New Roman" w:hAnsi="Times New Roman"/>
          <w:sz w:val="27"/>
          <w:szCs w:val="27"/>
        </w:rPr>
        <w:t>5 710,42</w:t>
      </w:r>
      <w:r>
        <w:rPr>
          <w:rFonts w:ascii="Times New Roman" w:hAnsi="Times New Roman"/>
          <w:sz w:val="27"/>
          <w:szCs w:val="27"/>
        </w:rPr>
        <w:t xml:space="preserve"> руб., 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последующим их начислением на сумму основного долга </w:t>
      </w:r>
      <w:r w:rsidR="00F14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38 194,81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также расходы по уплате государственной пошлины </w:t>
      </w:r>
      <w:r w:rsidRPr="00183E9A">
        <w:rPr>
          <w:rFonts w:ascii="Times New Roman" w:hAnsi="Times New Roman" w:cs="Times New Roman"/>
          <w:sz w:val="27"/>
          <w:szCs w:val="27"/>
        </w:rPr>
        <w:t xml:space="preserve">в равных </w:t>
      </w:r>
      <w:r w:rsidRPr="00183E9A">
        <w:rPr>
          <w:rFonts w:ascii="Times New Roman" w:hAnsi="Times New Roman" w:cs="Times New Roman"/>
          <w:color w:val="000099"/>
          <w:sz w:val="27"/>
          <w:szCs w:val="27"/>
        </w:rPr>
        <w:t xml:space="preserve">долях на общую сумму </w:t>
      </w:r>
      <w:r w:rsidR="00F14DCE">
        <w:rPr>
          <w:rFonts w:ascii="Times New Roman" w:hAnsi="Times New Roman" w:cs="Times New Roman"/>
          <w:color w:val="000099"/>
          <w:sz w:val="27"/>
          <w:szCs w:val="27"/>
        </w:rPr>
        <w:t>4 000,00</w:t>
      </w:r>
      <w:r w:rsidRPr="00183E9A">
        <w:rPr>
          <w:rFonts w:ascii="Times New Roman" w:hAnsi="Times New Roman" w:cs="Times New Roman"/>
          <w:color w:val="000099"/>
          <w:sz w:val="27"/>
          <w:szCs w:val="27"/>
        </w:rPr>
        <w:t xml:space="preserve"> руб.</w:t>
      </w:r>
    </w:p>
    <w:p w:rsidR="00F14DCE" w:rsidRPr="009343B4" w:rsidP="00F14DCE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4DCE" w:rsidRPr="009343B4" w:rsidP="00F14DCE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10 Сургутского судебного района города окружного значения Сургута</w:t>
      </w:r>
      <w:r w:rsidRPr="009343B4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085F" w:rsidRPr="009343B4" w:rsidP="00ED085F">
      <w:pPr>
        <w:keepNext/>
        <w:spacing w:after="0" w:line="310" w:lineRule="exac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D085F" w:rsidRPr="009343B4" w:rsidP="00ED085F">
      <w:pPr>
        <w:keepNext/>
        <w:spacing w:after="0" w:line="310" w:lineRule="exac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343B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Е.П. Король </w:t>
      </w:r>
    </w:p>
    <w:p w:rsidR="0074269C" w:rsidRPr="009343B4" w:rsidP="00B533CB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Sect="00794898">
      <w:headerReference w:type="default" r:id="rId4"/>
      <w:pgSz w:w="11906" w:h="16838"/>
      <w:pgMar w:top="567" w:right="567" w:bottom="624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B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4DCE">
      <w:rPr>
        <w:noProof/>
      </w:rPr>
      <w:t>2</w:t>
    </w:r>
    <w:r>
      <w:fldChar w:fldCharType="end"/>
    </w:r>
  </w:p>
  <w:p w:rsidR="00023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A6"/>
    <w:rsid w:val="00023BC7"/>
    <w:rsid w:val="00183E9A"/>
    <w:rsid w:val="001B533A"/>
    <w:rsid w:val="002623F6"/>
    <w:rsid w:val="00270095"/>
    <w:rsid w:val="00445112"/>
    <w:rsid w:val="004926B6"/>
    <w:rsid w:val="005F2328"/>
    <w:rsid w:val="00612850"/>
    <w:rsid w:val="00667ADB"/>
    <w:rsid w:val="0074269C"/>
    <w:rsid w:val="009343B4"/>
    <w:rsid w:val="00B45B0E"/>
    <w:rsid w:val="00B533CB"/>
    <w:rsid w:val="00C12AE1"/>
    <w:rsid w:val="00C162A6"/>
    <w:rsid w:val="00CD3F4C"/>
    <w:rsid w:val="00CF41FE"/>
    <w:rsid w:val="00D014F3"/>
    <w:rsid w:val="00D47553"/>
    <w:rsid w:val="00E576D4"/>
    <w:rsid w:val="00ED085F"/>
    <w:rsid w:val="00F019F0"/>
    <w:rsid w:val="00F147AA"/>
    <w:rsid w:val="00F14DCE"/>
    <w:rsid w:val="00F72777"/>
    <w:rsid w:val="00FC491F"/>
    <w:rsid w:val="00FD6179"/>
    <w:rsid w:val="00FF6B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62C7C6-4034-4B0F-A3B9-32E676E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D085F"/>
  </w:style>
  <w:style w:type="paragraph" w:styleId="BalloonText">
    <w:name w:val="Balloon Text"/>
    <w:basedOn w:val="Normal"/>
    <w:link w:val="a0"/>
    <w:uiPriority w:val="99"/>
    <w:semiHidden/>
    <w:unhideWhenUsed/>
    <w:rsid w:val="00ED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085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47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